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BE" w:rsidRDefault="00753CE2">
      <w:pPr>
        <w:pStyle w:val="a3"/>
        <w:spacing w:line="242" w:lineRule="auto"/>
        <w:ind w:left="4211" w:right="895"/>
      </w:pPr>
      <w:r>
        <w:t>Персональный</w:t>
      </w:r>
      <w:r>
        <w:rPr>
          <w:spacing w:val="-12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отделения</w:t>
      </w:r>
      <w:r>
        <w:rPr>
          <w:spacing w:val="-7"/>
        </w:rPr>
        <w:t xml:space="preserve"> </w:t>
      </w:r>
      <w:r>
        <w:t>срочного</w:t>
      </w:r>
      <w:r>
        <w:rPr>
          <w:spacing w:val="-6"/>
        </w:rPr>
        <w:t xml:space="preserve"> </w:t>
      </w:r>
      <w:r>
        <w:t xml:space="preserve">социального </w:t>
      </w:r>
      <w:r>
        <w:rPr>
          <w:spacing w:val="-2"/>
        </w:rPr>
        <w:t>обслуживания</w:t>
      </w:r>
    </w:p>
    <w:p w:rsidR="00F245BE" w:rsidRDefault="00F245BE">
      <w:pPr>
        <w:spacing w:before="134" w:after="1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70"/>
        <w:gridCol w:w="1845"/>
        <w:gridCol w:w="1701"/>
        <w:gridCol w:w="2558"/>
        <w:gridCol w:w="1701"/>
      </w:tblGrid>
      <w:tr w:rsidR="00F245BE">
        <w:trPr>
          <w:trHeight w:val="1106"/>
        </w:trPr>
        <w:tc>
          <w:tcPr>
            <w:tcW w:w="533" w:type="dxa"/>
          </w:tcPr>
          <w:p w:rsidR="00F245BE" w:rsidRDefault="00753CE2">
            <w:pPr>
              <w:pStyle w:val="TableParagraph"/>
              <w:spacing w:before="14" w:line="252" w:lineRule="auto"/>
              <w:ind w:left="167" w:right="136" w:hanging="22"/>
              <w:jc w:val="both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 xml:space="preserve">№ </w:t>
            </w:r>
            <w:proofErr w:type="gramStart"/>
            <w:r>
              <w:rPr>
                <w:b/>
                <w:spacing w:val="-6"/>
                <w:w w:val="105"/>
                <w:sz w:val="23"/>
              </w:rPr>
              <w:t>п</w:t>
            </w:r>
            <w:proofErr w:type="gramEnd"/>
            <w:r>
              <w:rPr>
                <w:b/>
                <w:spacing w:val="-6"/>
                <w:w w:val="105"/>
                <w:sz w:val="23"/>
              </w:rPr>
              <w:t xml:space="preserve">/ </w:t>
            </w:r>
            <w:r>
              <w:rPr>
                <w:b/>
                <w:spacing w:val="-10"/>
                <w:w w:val="105"/>
                <w:sz w:val="23"/>
              </w:rPr>
              <w:t>п</w:t>
            </w:r>
          </w:p>
        </w:tc>
        <w:tc>
          <w:tcPr>
            <w:tcW w:w="2270" w:type="dxa"/>
          </w:tcPr>
          <w:p w:rsidR="00F245BE" w:rsidRDefault="00753CE2">
            <w:pPr>
              <w:pStyle w:val="TableParagraph"/>
              <w:spacing w:before="14"/>
              <w:ind w:left="11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ФИО</w:t>
            </w:r>
          </w:p>
        </w:tc>
        <w:tc>
          <w:tcPr>
            <w:tcW w:w="1845" w:type="dxa"/>
          </w:tcPr>
          <w:p w:rsidR="00F245BE" w:rsidRDefault="00753CE2">
            <w:pPr>
              <w:pStyle w:val="TableParagraph"/>
              <w:spacing w:before="14" w:line="247" w:lineRule="auto"/>
              <w:ind w:left="340" w:hanging="80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Занимаемая </w:t>
            </w:r>
            <w:r>
              <w:rPr>
                <w:b/>
                <w:spacing w:val="-2"/>
                <w:w w:val="105"/>
                <w:sz w:val="23"/>
              </w:rPr>
              <w:t>должность</w:t>
            </w:r>
          </w:p>
        </w:tc>
        <w:tc>
          <w:tcPr>
            <w:tcW w:w="1701" w:type="dxa"/>
          </w:tcPr>
          <w:p w:rsidR="00F245BE" w:rsidRDefault="00753CE2">
            <w:pPr>
              <w:pStyle w:val="TableParagraph"/>
              <w:spacing w:before="14"/>
              <w:ind w:left="5" w:right="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Образование</w:t>
            </w:r>
          </w:p>
        </w:tc>
        <w:tc>
          <w:tcPr>
            <w:tcW w:w="2558" w:type="dxa"/>
          </w:tcPr>
          <w:p w:rsidR="00F245BE" w:rsidRDefault="00753CE2">
            <w:pPr>
              <w:pStyle w:val="TableParagraph"/>
              <w:spacing w:before="14" w:line="247" w:lineRule="auto"/>
              <w:ind w:left="425" w:right="426" w:firstLine="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Повышение </w:t>
            </w:r>
            <w:r>
              <w:rPr>
                <w:b/>
                <w:spacing w:val="-2"/>
                <w:sz w:val="23"/>
              </w:rPr>
              <w:t>квалификации,</w:t>
            </w:r>
          </w:p>
          <w:p w:rsidR="00F245BE" w:rsidRDefault="00753CE2">
            <w:pPr>
              <w:pStyle w:val="TableParagraph"/>
              <w:spacing w:line="270" w:lineRule="atLeast"/>
              <w:ind w:left="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профессиональная </w:t>
            </w:r>
            <w:r>
              <w:rPr>
                <w:b/>
                <w:spacing w:val="-2"/>
                <w:w w:val="105"/>
                <w:sz w:val="23"/>
              </w:rPr>
              <w:t>переподготовка</w:t>
            </w:r>
          </w:p>
        </w:tc>
        <w:tc>
          <w:tcPr>
            <w:tcW w:w="1701" w:type="dxa"/>
          </w:tcPr>
          <w:p w:rsidR="00F245BE" w:rsidRDefault="00753CE2">
            <w:pPr>
              <w:pStyle w:val="TableParagraph"/>
              <w:spacing w:before="14" w:line="247" w:lineRule="auto"/>
              <w:ind w:left="165" w:right="113" w:hanging="44"/>
              <w:jc w:val="lef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Стаж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 в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должности</w:t>
            </w:r>
          </w:p>
        </w:tc>
      </w:tr>
      <w:tr w:rsidR="00F245BE">
        <w:trPr>
          <w:trHeight w:val="4146"/>
        </w:trPr>
        <w:tc>
          <w:tcPr>
            <w:tcW w:w="533" w:type="dxa"/>
          </w:tcPr>
          <w:p w:rsidR="00F245BE" w:rsidRDefault="00753CE2">
            <w:pPr>
              <w:pStyle w:val="TableParagraph"/>
              <w:spacing w:before="14"/>
              <w:ind w:left="3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1</w:t>
            </w:r>
          </w:p>
        </w:tc>
        <w:tc>
          <w:tcPr>
            <w:tcW w:w="2270" w:type="dxa"/>
          </w:tcPr>
          <w:p w:rsidR="00F245BE" w:rsidRDefault="00753CE2">
            <w:pPr>
              <w:pStyle w:val="TableParagraph"/>
              <w:spacing w:before="14" w:line="247" w:lineRule="auto"/>
              <w:ind w:left="110" w:right="155"/>
              <w:jc w:val="left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Халимулина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Ирина</w:t>
            </w:r>
          </w:p>
          <w:p w:rsidR="00F245BE" w:rsidRDefault="00753CE2">
            <w:pPr>
              <w:pStyle w:val="TableParagraph"/>
              <w:spacing w:before="3"/>
              <w:ind w:left="110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Александровна</w:t>
            </w:r>
          </w:p>
        </w:tc>
        <w:tc>
          <w:tcPr>
            <w:tcW w:w="1845" w:type="dxa"/>
          </w:tcPr>
          <w:p w:rsidR="00F245BE" w:rsidRDefault="00753CE2">
            <w:pPr>
              <w:pStyle w:val="TableParagraph"/>
              <w:spacing w:before="7" w:line="247" w:lineRule="auto"/>
              <w:ind w:left="325" w:hanging="36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Заведующая </w:t>
            </w:r>
            <w:r>
              <w:rPr>
                <w:spacing w:val="-2"/>
                <w:w w:val="105"/>
                <w:sz w:val="23"/>
              </w:rPr>
              <w:t>отделением</w:t>
            </w:r>
          </w:p>
        </w:tc>
        <w:tc>
          <w:tcPr>
            <w:tcW w:w="1701" w:type="dxa"/>
          </w:tcPr>
          <w:p w:rsidR="00F245BE" w:rsidRDefault="00753CE2">
            <w:pPr>
              <w:pStyle w:val="TableParagraph"/>
              <w:spacing w:before="7"/>
              <w:ind w:left="5" w:right="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Высшее</w:t>
            </w:r>
          </w:p>
        </w:tc>
        <w:tc>
          <w:tcPr>
            <w:tcW w:w="2558" w:type="dxa"/>
          </w:tcPr>
          <w:p w:rsidR="00F245BE" w:rsidRDefault="00753CE2">
            <w:pPr>
              <w:pStyle w:val="TableParagraph"/>
              <w:spacing w:before="7" w:line="247" w:lineRule="auto"/>
              <w:ind w:right="192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«Социальная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инвалидами», 2018 г.</w:t>
            </w:r>
          </w:p>
          <w:p w:rsidR="00F245BE" w:rsidRDefault="00753CE2">
            <w:pPr>
              <w:pStyle w:val="TableParagraph"/>
              <w:spacing w:before="3" w:line="252" w:lineRule="auto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«Социальное </w:t>
            </w:r>
            <w:r>
              <w:rPr>
                <w:w w:val="105"/>
                <w:sz w:val="23"/>
              </w:rPr>
              <w:t xml:space="preserve">проектирование в организациях соц. обслуживания и СОНКО. Разработка проектов и заявок на </w:t>
            </w:r>
            <w:r>
              <w:rPr>
                <w:sz w:val="23"/>
              </w:rPr>
              <w:t xml:space="preserve">гранты. </w:t>
            </w:r>
            <w:proofErr w:type="spellStart"/>
            <w:r>
              <w:rPr>
                <w:sz w:val="23"/>
              </w:rPr>
              <w:t>Фандрайзинг</w:t>
            </w:r>
            <w:proofErr w:type="spellEnd"/>
            <w:r>
              <w:rPr>
                <w:sz w:val="23"/>
              </w:rPr>
              <w:t xml:space="preserve">» </w:t>
            </w:r>
            <w:r>
              <w:rPr>
                <w:w w:val="105"/>
                <w:sz w:val="23"/>
              </w:rPr>
              <w:t>2019 г.</w:t>
            </w:r>
          </w:p>
          <w:p w:rsidR="00F245BE" w:rsidRDefault="00753CE2">
            <w:pPr>
              <w:pStyle w:val="TableParagraph"/>
              <w:spacing w:line="249" w:lineRule="auto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«Социальная работа. Специалист по социальной работе» - </w:t>
            </w:r>
            <w:r>
              <w:rPr>
                <w:sz w:val="23"/>
              </w:rPr>
              <w:t>проф. переподготовка,</w:t>
            </w:r>
          </w:p>
          <w:p w:rsidR="00F245BE" w:rsidRDefault="00753CE2">
            <w:pPr>
              <w:pStyle w:val="TableParagraph"/>
              <w:spacing w:line="258" w:lineRule="exact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7"/>
                <w:w w:val="105"/>
                <w:sz w:val="23"/>
              </w:rPr>
              <w:t>г.</w:t>
            </w:r>
          </w:p>
        </w:tc>
        <w:tc>
          <w:tcPr>
            <w:tcW w:w="1701" w:type="dxa"/>
          </w:tcPr>
          <w:p w:rsidR="00F245BE" w:rsidRDefault="002E0A15">
            <w:pPr>
              <w:pStyle w:val="TableParagraph"/>
              <w:spacing w:before="7"/>
              <w:ind w:left="5" w:right="7"/>
              <w:rPr>
                <w:sz w:val="23"/>
              </w:rPr>
            </w:pPr>
            <w:r>
              <w:rPr>
                <w:sz w:val="23"/>
              </w:rPr>
              <w:t>10</w:t>
            </w:r>
            <w:r w:rsidR="00753CE2">
              <w:rPr>
                <w:spacing w:val="-1"/>
                <w:sz w:val="23"/>
              </w:rPr>
              <w:t xml:space="preserve"> </w:t>
            </w:r>
            <w:r w:rsidR="00753CE2">
              <w:rPr>
                <w:spacing w:val="-5"/>
                <w:sz w:val="23"/>
              </w:rPr>
              <w:t>лет</w:t>
            </w:r>
          </w:p>
        </w:tc>
      </w:tr>
      <w:tr w:rsidR="00F245BE">
        <w:trPr>
          <w:trHeight w:val="4693"/>
        </w:trPr>
        <w:tc>
          <w:tcPr>
            <w:tcW w:w="533" w:type="dxa"/>
          </w:tcPr>
          <w:p w:rsidR="00F245BE" w:rsidRDefault="00753CE2">
            <w:pPr>
              <w:pStyle w:val="TableParagraph"/>
              <w:spacing w:before="7"/>
              <w:ind w:left="3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2</w:t>
            </w:r>
          </w:p>
        </w:tc>
        <w:tc>
          <w:tcPr>
            <w:tcW w:w="2270" w:type="dxa"/>
          </w:tcPr>
          <w:p w:rsidR="00F245BE" w:rsidRDefault="00753CE2">
            <w:pPr>
              <w:pStyle w:val="TableParagraph"/>
              <w:spacing w:before="7" w:line="252" w:lineRule="auto"/>
              <w:ind w:left="110" w:right="977"/>
              <w:jc w:val="both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Васильева </w:t>
            </w:r>
            <w:r>
              <w:rPr>
                <w:b/>
                <w:spacing w:val="-2"/>
                <w:sz w:val="23"/>
              </w:rPr>
              <w:t xml:space="preserve">Валентина </w:t>
            </w:r>
            <w:r>
              <w:rPr>
                <w:b/>
                <w:spacing w:val="-2"/>
                <w:w w:val="105"/>
                <w:sz w:val="23"/>
              </w:rPr>
              <w:t>Петровна</w:t>
            </w:r>
          </w:p>
        </w:tc>
        <w:tc>
          <w:tcPr>
            <w:tcW w:w="1845" w:type="dxa"/>
          </w:tcPr>
          <w:p w:rsidR="00F245BE" w:rsidRDefault="00753CE2">
            <w:pPr>
              <w:pStyle w:val="TableParagraph"/>
              <w:spacing w:line="252" w:lineRule="auto"/>
              <w:ind w:left="14" w:right="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Специалист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 социальной работе</w:t>
            </w:r>
          </w:p>
        </w:tc>
        <w:tc>
          <w:tcPr>
            <w:tcW w:w="1701" w:type="dxa"/>
          </w:tcPr>
          <w:p w:rsidR="00F245BE" w:rsidRDefault="00753CE2">
            <w:pPr>
              <w:pStyle w:val="TableParagraph"/>
              <w:ind w:left="5" w:right="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Высшее</w:t>
            </w:r>
          </w:p>
        </w:tc>
        <w:tc>
          <w:tcPr>
            <w:tcW w:w="2558" w:type="dxa"/>
          </w:tcPr>
          <w:p w:rsidR="00F245BE" w:rsidRDefault="00753CE2">
            <w:pPr>
              <w:pStyle w:val="TableParagraph"/>
              <w:spacing w:line="249" w:lineRule="auto"/>
              <w:ind w:right="192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«Организация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школ </w:t>
            </w:r>
            <w:r>
              <w:rPr>
                <w:w w:val="105"/>
                <w:sz w:val="23"/>
              </w:rPr>
              <w:t>ухода за маломобильными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 xml:space="preserve">немобильными получателями </w:t>
            </w:r>
            <w:r>
              <w:rPr>
                <w:w w:val="105"/>
                <w:sz w:val="23"/>
              </w:rPr>
              <w:t>социальных услуг» 2021 год;</w:t>
            </w:r>
          </w:p>
          <w:p w:rsidR="00F245BE" w:rsidRDefault="00753CE2">
            <w:pPr>
              <w:pStyle w:val="TableParagraph"/>
              <w:spacing w:before="5" w:line="252" w:lineRule="auto"/>
              <w:ind w:right="192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«Особенности организации социокультурной </w:t>
            </w:r>
            <w:r>
              <w:rPr>
                <w:w w:val="105"/>
                <w:sz w:val="23"/>
              </w:rPr>
              <w:t xml:space="preserve">деятельности в </w:t>
            </w:r>
            <w:r>
              <w:rPr>
                <w:spacing w:val="-2"/>
                <w:w w:val="105"/>
                <w:sz w:val="23"/>
              </w:rPr>
              <w:t xml:space="preserve">учреждениях социального </w:t>
            </w:r>
            <w:r>
              <w:rPr>
                <w:w w:val="105"/>
                <w:sz w:val="23"/>
              </w:rPr>
              <w:t xml:space="preserve">обслуживания в </w:t>
            </w:r>
            <w:r>
              <w:rPr>
                <w:spacing w:val="-2"/>
                <w:w w:val="105"/>
                <w:sz w:val="23"/>
              </w:rPr>
              <w:t>рамках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внедрения долговременного</w:t>
            </w:r>
          </w:p>
          <w:p w:rsidR="00F245BE" w:rsidRDefault="00753CE2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ухода»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2022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год.</w:t>
            </w:r>
          </w:p>
        </w:tc>
        <w:tc>
          <w:tcPr>
            <w:tcW w:w="1701" w:type="dxa"/>
          </w:tcPr>
          <w:p w:rsidR="00F245BE" w:rsidRDefault="002E0A15" w:rsidP="002E0A15">
            <w:pPr>
              <w:pStyle w:val="TableParagraph"/>
              <w:ind w:left="5" w:right="6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 w:rsidR="00753CE2"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лет</w:t>
            </w:r>
          </w:p>
        </w:tc>
      </w:tr>
      <w:tr w:rsidR="00F245BE">
        <w:trPr>
          <w:trHeight w:val="2028"/>
        </w:trPr>
        <w:tc>
          <w:tcPr>
            <w:tcW w:w="533" w:type="dxa"/>
          </w:tcPr>
          <w:p w:rsidR="00F245BE" w:rsidRDefault="00753CE2">
            <w:pPr>
              <w:pStyle w:val="TableParagraph"/>
              <w:spacing w:before="7"/>
              <w:ind w:left="3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3</w:t>
            </w:r>
          </w:p>
        </w:tc>
        <w:tc>
          <w:tcPr>
            <w:tcW w:w="2270" w:type="dxa"/>
          </w:tcPr>
          <w:p w:rsidR="00F245BE" w:rsidRDefault="0097475F">
            <w:pPr>
              <w:pStyle w:val="TableParagraph"/>
              <w:spacing w:before="7" w:line="247" w:lineRule="auto"/>
              <w:ind w:left="110" w:right="76"/>
              <w:jc w:val="left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w w:val="105"/>
                <w:sz w:val="23"/>
              </w:rPr>
              <w:t>Карепанова</w:t>
            </w:r>
            <w:proofErr w:type="spellEnd"/>
            <w:r>
              <w:rPr>
                <w:b/>
                <w:spacing w:val="-2"/>
                <w:w w:val="105"/>
                <w:sz w:val="23"/>
              </w:rPr>
              <w:t xml:space="preserve"> Оксана </w:t>
            </w:r>
            <w:proofErr w:type="spellStart"/>
            <w:r>
              <w:rPr>
                <w:b/>
                <w:spacing w:val="-2"/>
                <w:w w:val="105"/>
                <w:sz w:val="23"/>
              </w:rPr>
              <w:t>Михайлоанп</w:t>
            </w:r>
            <w:proofErr w:type="spellEnd"/>
          </w:p>
        </w:tc>
        <w:tc>
          <w:tcPr>
            <w:tcW w:w="1845" w:type="dxa"/>
          </w:tcPr>
          <w:p w:rsidR="00F245BE" w:rsidRDefault="00753CE2">
            <w:pPr>
              <w:pStyle w:val="TableParagraph"/>
              <w:spacing w:line="252" w:lineRule="auto"/>
              <w:ind w:left="14" w:right="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Специалист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 социальной работе</w:t>
            </w:r>
          </w:p>
        </w:tc>
        <w:tc>
          <w:tcPr>
            <w:tcW w:w="1701" w:type="dxa"/>
          </w:tcPr>
          <w:p w:rsidR="00F245BE" w:rsidRDefault="00753CE2">
            <w:pPr>
              <w:pStyle w:val="TableParagraph"/>
              <w:spacing w:line="252" w:lineRule="auto"/>
              <w:ind w:left="123" w:right="123" w:firstLine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Среднее </w:t>
            </w:r>
            <w:proofErr w:type="gramStart"/>
            <w:r>
              <w:rPr>
                <w:spacing w:val="-2"/>
                <w:sz w:val="23"/>
              </w:rPr>
              <w:t xml:space="preserve">профессионал </w:t>
            </w:r>
            <w:proofErr w:type="spellStart"/>
            <w:r>
              <w:rPr>
                <w:spacing w:val="-4"/>
                <w:w w:val="105"/>
                <w:sz w:val="23"/>
              </w:rPr>
              <w:t>ьное</w:t>
            </w:r>
            <w:proofErr w:type="spellEnd"/>
            <w:proofErr w:type="gramEnd"/>
          </w:p>
        </w:tc>
        <w:tc>
          <w:tcPr>
            <w:tcW w:w="2558" w:type="dxa"/>
          </w:tcPr>
          <w:p w:rsidR="00F245BE" w:rsidRDefault="00D200E8">
            <w:pPr>
              <w:pStyle w:val="TableParagraph"/>
              <w:spacing w:line="249" w:lineRule="auto"/>
              <w:ind w:right="192"/>
              <w:jc w:val="lef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«Социальная работа. Обеспечение реализации социальных услуг и мер социальной поддержки населения»  2023 год.</w:t>
            </w:r>
          </w:p>
        </w:tc>
        <w:tc>
          <w:tcPr>
            <w:tcW w:w="1701" w:type="dxa"/>
          </w:tcPr>
          <w:p w:rsidR="00F245BE" w:rsidRDefault="002E0A15">
            <w:pPr>
              <w:pStyle w:val="TableParagraph"/>
              <w:ind w:left="7" w:right="2"/>
              <w:rPr>
                <w:sz w:val="23"/>
              </w:rPr>
            </w:pPr>
            <w:r>
              <w:rPr>
                <w:sz w:val="23"/>
              </w:rPr>
              <w:t>2 года</w:t>
            </w:r>
          </w:p>
        </w:tc>
      </w:tr>
      <w:tr w:rsidR="00F245BE">
        <w:trPr>
          <w:trHeight w:val="1077"/>
        </w:trPr>
        <w:tc>
          <w:tcPr>
            <w:tcW w:w="533" w:type="dxa"/>
          </w:tcPr>
          <w:p w:rsidR="00F245BE" w:rsidRDefault="00753CE2">
            <w:pPr>
              <w:pStyle w:val="TableParagraph"/>
              <w:spacing w:before="14"/>
              <w:ind w:left="3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4</w:t>
            </w:r>
          </w:p>
        </w:tc>
        <w:tc>
          <w:tcPr>
            <w:tcW w:w="2270" w:type="dxa"/>
          </w:tcPr>
          <w:p w:rsidR="00F245BE" w:rsidRDefault="0097475F">
            <w:pPr>
              <w:pStyle w:val="TableParagraph"/>
              <w:spacing w:before="14" w:line="247" w:lineRule="auto"/>
              <w:ind w:left="110" w:right="155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Тарасова Татьяна Николаевна</w:t>
            </w:r>
          </w:p>
        </w:tc>
        <w:tc>
          <w:tcPr>
            <w:tcW w:w="1845" w:type="dxa"/>
          </w:tcPr>
          <w:p w:rsidR="00F245BE" w:rsidRDefault="00753CE2">
            <w:pPr>
              <w:pStyle w:val="TableParagraph"/>
              <w:spacing w:before="7" w:line="247" w:lineRule="auto"/>
              <w:ind w:left="14" w:right="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Специалист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 социальной работе</w:t>
            </w:r>
          </w:p>
        </w:tc>
        <w:tc>
          <w:tcPr>
            <w:tcW w:w="1701" w:type="dxa"/>
          </w:tcPr>
          <w:p w:rsidR="00F245BE" w:rsidRDefault="0097475F">
            <w:pPr>
              <w:pStyle w:val="TableParagraph"/>
              <w:spacing w:before="7" w:line="247" w:lineRule="auto"/>
              <w:ind w:left="123" w:right="123" w:firstLine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Высшее</w:t>
            </w:r>
          </w:p>
        </w:tc>
        <w:tc>
          <w:tcPr>
            <w:tcW w:w="2558" w:type="dxa"/>
          </w:tcPr>
          <w:p w:rsidR="00F245BE" w:rsidRDefault="0059192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«Система долговременного ухода: сущность, организация, технология и средства реабилитации», 2021 год</w:t>
            </w:r>
          </w:p>
        </w:tc>
        <w:tc>
          <w:tcPr>
            <w:tcW w:w="1701" w:type="dxa"/>
          </w:tcPr>
          <w:p w:rsidR="00F245BE" w:rsidRDefault="002E0A15">
            <w:pPr>
              <w:pStyle w:val="TableParagraph"/>
              <w:spacing w:before="7"/>
              <w:ind w:left="5" w:right="4"/>
              <w:rPr>
                <w:sz w:val="23"/>
              </w:rPr>
            </w:pPr>
            <w:r>
              <w:rPr>
                <w:sz w:val="23"/>
              </w:rPr>
              <w:t>2 глда</w:t>
            </w:r>
            <w:bookmarkStart w:id="0" w:name="_GoBack"/>
            <w:bookmarkEnd w:id="0"/>
          </w:p>
        </w:tc>
      </w:tr>
    </w:tbl>
    <w:p w:rsidR="00F245BE" w:rsidRDefault="00F245BE">
      <w:pPr>
        <w:rPr>
          <w:sz w:val="23"/>
        </w:rPr>
        <w:sectPr w:rsidR="00F245BE">
          <w:type w:val="continuous"/>
          <w:pgSz w:w="11910" w:h="16850"/>
          <w:pgMar w:top="880" w:right="580" w:bottom="948" w:left="500" w:header="720" w:footer="720" w:gutter="0"/>
          <w:cols w:space="720"/>
        </w:sectPr>
      </w:pPr>
    </w:p>
    <w:p w:rsidR="00753CE2" w:rsidRDefault="00753CE2"/>
    <w:sectPr w:rsidR="00753CE2" w:rsidSect="00591928">
      <w:type w:val="continuous"/>
      <w:pgSz w:w="11910" w:h="16850"/>
      <w:pgMar w:top="284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45BE"/>
    <w:rsid w:val="002E0A15"/>
    <w:rsid w:val="00420D60"/>
    <w:rsid w:val="00591928"/>
    <w:rsid w:val="006F3FF6"/>
    <w:rsid w:val="00753CE2"/>
    <w:rsid w:val="0097475F"/>
    <w:rsid w:val="00D200E8"/>
    <w:rsid w:val="00F245BE"/>
    <w:rsid w:val="00FB37F0"/>
    <w:rsid w:val="00FF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5"/>
      <w:ind w:hanging="3358"/>
    </w:pPr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5"/>
      <w:ind w:hanging="3358"/>
    </w:pPr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Социальные работники отделения социального</vt:lpstr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Социальные работники отделения социального</dc:title>
  <dc:creator>Люба</dc:creator>
  <cp:lastModifiedBy>Registr</cp:lastModifiedBy>
  <cp:revision>3</cp:revision>
  <dcterms:created xsi:type="dcterms:W3CDTF">2026-02-02T03:35:00Z</dcterms:created>
  <dcterms:modified xsi:type="dcterms:W3CDTF">2026-02-02T03:53:00Z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2024-02-13T00:00:00Z</vt:filetime>
  </property>
  <property fmtid="{D5CDD505-2E9C-101B-9397-08002B2CF9AE}" pid="5" name="Producer">
    <vt:lpwstr>www.ilovepdf.com</vt:lpwstr>
  </property>
</Properties>
</file>